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728679" w14:textId="7B2E3BD3" w:rsidR="0041009E" w:rsidRPr="00A33800" w:rsidRDefault="00A33800" w:rsidP="00C03B5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141413"/>
          <w:sz w:val="20"/>
          <w:szCs w:val="20"/>
        </w:rPr>
      </w:pPr>
      <w:bookmarkStart w:id="0" w:name="_GoBack"/>
      <w:bookmarkEnd w:id="0"/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 xml:space="preserve">Year 12 </w:t>
      </w:r>
      <w:r w:rsidR="0041009E" w:rsidRPr="00A33800">
        <w:rPr>
          <w:rFonts w:ascii="Times New Roman" w:hAnsi="Times New Roman" w:cs="Times New Roman"/>
          <w:b/>
          <w:color w:val="141413"/>
          <w:sz w:val="20"/>
          <w:szCs w:val="20"/>
        </w:rPr>
        <w:t>IB Diploma Economics Assessment Outline</w:t>
      </w:r>
    </w:p>
    <w:p w14:paraId="559D96FD" w14:textId="77777777" w:rsidR="0041009E" w:rsidRPr="00A33800" w:rsidRDefault="0041009E" w:rsidP="004100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  <w:sz w:val="20"/>
          <w:szCs w:val="20"/>
        </w:rPr>
      </w:pPr>
    </w:p>
    <w:p w14:paraId="19B6493F" w14:textId="35CE417A" w:rsidR="0041009E" w:rsidRPr="00A33800" w:rsidRDefault="0041009E" w:rsidP="00E41F8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>There are four assessment objectives (AOs) for the SL and HL economics course. During the</w:t>
      </w:r>
      <w:r w:rsidR="00E41F83"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two year programme assessment tasks will be desig</w:t>
      </w:r>
      <w:r w:rsidR="00BE6FBF" w:rsidRPr="00A33800">
        <w:rPr>
          <w:rFonts w:ascii="Times New Roman" w:hAnsi="Times New Roman" w:cs="Times New Roman"/>
          <w:color w:val="141413"/>
          <w:sz w:val="20"/>
          <w:szCs w:val="20"/>
        </w:rPr>
        <w:t>ned to assess one or more of these</w:t>
      </w:r>
      <w:r w:rsidR="00E41F83"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objectives:</w:t>
      </w:r>
    </w:p>
    <w:p w14:paraId="0124A77E" w14:textId="77777777" w:rsidR="0041009E" w:rsidRPr="00A33800" w:rsidRDefault="0041009E" w:rsidP="004100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 New Roman" w:hAnsi="Times New Roman" w:cs="Times New Roman"/>
          <w:color w:val="141413"/>
          <w:sz w:val="20"/>
          <w:szCs w:val="20"/>
        </w:rPr>
      </w:pPr>
    </w:p>
    <w:p w14:paraId="763A49B0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knowledge and understanding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of specified content </w:t>
      </w:r>
    </w:p>
    <w:p w14:paraId="3529D8A1" w14:textId="77777777" w:rsidR="0041009E" w:rsidRPr="00A33800" w:rsidRDefault="0041009E" w:rsidP="00E41F83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18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>Demonstrate knowledge and understanding of the common SL/HL syllabus and HL extension topics (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for HL only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>)</w:t>
      </w:r>
    </w:p>
    <w:p w14:paraId="216868E3" w14:textId="77777777" w:rsidR="0041009E" w:rsidRPr="00A33800" w:rsidRDefault="0041009E" w:rsidP="00E41F83">
      <w:pPr>
        <w:pStyle w:val="ListParagraph"/>
        <w:widowControl w:val="0"/>
        <w:numPr>
          <w:ilvl w:val="0"/>
          <w:numId w:val="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knowledge and understanding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of current economic issues and data</w:t>
      </w:r>
    </w:p>
    <w:p w14:paraId="3D8CA27C" w14:textId="77777777" w:rsidR="0041009E" w:rsidRPr="00A33800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5742369A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application and analysis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of knowledge and understanding </w:t>
      </w:r>
    </w:p>
    <w:p w14:paraId="22359DB2" w14:textId="77777777" w:rsidR="0041009E" w:rsidRPr="00A33800" w:rsidRDefault="0041009E" w:rsidP="00E41F83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Apply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concepts and theories to real-world situations </w:t>
      </w:r>
    </w:p>
    <w:p w14:paraId="7DEF70C7" w14:textId="77777777" w:rsidR="0041009E" w:rsidRPr="00A33800" w:rsidRDefault="0041009E" w:rsidP="00E41F83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Identify and interpret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data </w:t>
      </w:r>
    </w:p>
    <w:p w14:paraId="65C68E8F" w14:textId="77777777" w:rsidR="0041009E" w:rsidRPr="00A33800" w:rsidRDefault="0041009E" w:rsidP="00E41F83">
      <w:pPr>
        <w:pStyle w:val="ListParagraph"/>
        <w:widowControl w:val="0"/>
        <w:numPr>
          <w:ilvl w:val="0"/>
          <w:numId w:val="6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Demonstrate the extent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to which economic information is used effectively in particular contexts </w:t>
      </w:r>
    </w:p>
    <w:p w14:paraId="0D57DEFE" w14:textId="77777777" w:rsidR="0041009E" w:rsidRPr="00A33800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7F125DFB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Demonstrate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synthesis and evaluation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</w:t>
      </w:r>
    </w:p>
    <w:p w14:paraId="7EAC70B9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Examine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concepts and theories </w:t>
      </w:r>
    </w:p>
    <w:p w14:paraId="386D63DE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b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Use economic concepts and examples to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 xml:space="preserve">construct and present an argument </w:t>
      </w:r>
    </w:p>
    <w:p w14:paraId="579CFC76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Discuss and evaluate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economic information and theories </w:t>
      </w:r>
    </w:p>
    <w:p w14:paraId="3C8E1947" w14:textId="77777777" w:rsidR="0041009E" w:rsidRPr="00A33800" w:rsidRDefault="0041009E" w:rsidP="00E41F83">
      <w:pPr>
        <w:pStyle w:val="ListParagraph"/>
        <w:widowControl w:val="0"/>
        <w:numPr>
          <w:ilvl w:val="0"/>
          <w:numId w:val="7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540" w:hanging="18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bCs/>
          <w:color w:val="141413"/>
          <w:sz w:val="20"/>
          <w:szCs w:val="20"/>
        </w:rPr>
        <w:t xml:space="preserve">At HL only: 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>Demonstrate economic synthesis and evaluation of the extension topics</w:t>
      </w:r>
    </w:p>
    <w:p w14:paraId="326C8D8A" w14:textId="77777777" w:rsidR="0041009E" w:rsidRPr="00A33800" w:rsidRDefault="0041009E" w:rsidP="00E41F83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</w:p>
    <w:p w14:paraId="097EAB52" w14:textId="77777777" w:rsidR="0041009E" w:rsidRPr="00A33800" w:rsidRDefault="0041009E" w:rsidP="00C03B56">
      <w:pPr>
        <w:pStyle w:val="ListParagraph"/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Select, use and apply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a variety of appropriate skills and techniques</w:t>
      </w:r>
    </w:p>
    <w:p w14:paraId="5B7F2781" w14:textId="77777777" w:rsidR="0041009E" w:rsidRPr="00A33800" w:rsidRDefault="0041009E" w:rsidP="00E41F83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Produce well-structured written material,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using appropriate economic terminology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>, within specified time limits</w:t>
      </w:r>
    </w:p>
    <w:p w14:paraId="381B5AFA" w14:textId="77777777" w:rsidR="0041009E" w:rsidRPr="00A33800" w:rsidRDefault="0041009E" w:rsidP="00E41F83">
      <w:pPr>
        <w:pStyle w:val="ListParagraph"/>
        <w:widowControl w:val="0"/>
        <w:numPr>
          <w:ilvl w:val="0"/>
          <w:numId w:val="8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Use correctly labelled diagrams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to help explain economic concepts and theories</w:t>
      </w:r>
    </w:p>
    <w:p w14:paraId="0C7DFDDE" w14:textId="77777777" w:rsidR="0041009E" w:rsidRPr="00A33800" w:rsidRDefault="0041009E" w:rsidP="00E41F83">
      <w:pPr>
        <w:pStyle w:val="ListParagraph"/>
        <w:numPr>
          <w:ilvl w:val="0"/>
          <w:numId w:val="8"/>
        </w:numPr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Select, interpret and analyse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appropriate extracts from the news media </w:t>
      </w:r>
    </w:p>
    <w:p w14:paraId="5880E758" w14:textId="77777777" w:rsidR="0041009E" w:rsidRPr="00A33800" w:rsidRDefault="0041009E" w:rsidP="00E41F83">
      <w:pPr>
        <w:pStyle w:val="ListParagraph"/>
        <w:numPr>
          <w:ilvl w:val="0"/>
          <w:numId w:val="8"/>
        </w:numPr>
        <w:ind w:left="630" w:hanging="270"/>
        <w:jc w:val="both"/>
        <w:rPr>
          <w:rFonts w:ascii="Times New Roman" w:hAnsi="Times New Roman" w:cs="Times New Roman"/>
          <w:color w:val="141413"/>
          <w:sz w:val="20"/>
          <w:szCs w:val="20"/>
        </w:rPr>
      </w:pP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Interpret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appropriate data sets </w:t>
      </w:r>
    </w:p>
    <w:p w14:paraId="6437EF90" w14:textId="77777777" w:rsidR="00D95843" w:rsidRPr="00A33800" w:rsidRDefault="0041009E" w:rsidP="00E41F83">
      <w:pPr>
        <w:pStyle w:val="ListParagraph"/>
        <w:numPr>
          <w:ilvl w:val="0"/>
          <w:numId w:val="8"/>
        </w:numPr>
        <w:ind w:left="630" w:hanging="270"/>
        <w:jc w:val="both"/>
        <w:rPr>
          <w:rFonts w:ascii="Times New Roman" w:hAnsi="Times New Roman" w:cs="Times New Roman"/>
          <w:sz w:val="20"/>
          <w:szCs w:val="20"/>
        </w:rPr>
      </w:pPr>
      <w:r w:rsidRPr="00A33800">
        <w:rPr>
          <w:rFonts w:ascii="Times New Roman" w:hAnsi="Times New Roman" w:cs="Times New Roman"/>
          <w:b/>
          <w:bCs/>
          <w:color w:val="141413"/>
          <w:sz w:val="20"/>
          <w:szCs w:val="20"/>
        </w:rPr>
        <w:t xml:space="preserve">At HL only: </w:t>
      </w:r>
      <w:r w:rsidRPr="00A33800">
        <w:rPr>
          <w:rFonts w:ascii="Times New Roman" w:hAnsi="Times New Roman" w:cs="Times New Roman"/>
          <w:b/>
          <w:color w:val="141413"/>
          <w:sz w:val="20"/>
          <w:szCs w:val="20"/>
        </w:rPr>
        <w:t>Use</w:t>
      </w:r>
      <w:r w:rsidRPr="00A33800">
        <w:rPr>
          <w:rFonts w:ascii="Times New Roman" w:hAnsi="Times New Roman" w:cs="Times New Roman"/>
          <w:color w:val="141413"/>
          <w:sz w:val="20"/>
          <w:szCs w:val="20"/>
        </w:rPr>
        <w:t xml:space="preserve"> quantitative techniques to identify, explain and analyse economic relationships</w:t>
      </w:r>
    </w:p>
    <w:p w14:paraId="50EE43EC" w14:textId="77777777" w:rsidR="00E41F83" w:rsidRPr="00A33800" w:rsidRDefault="00E41F83" w:rsidP="00E41F83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FB0A20E" w14:textId="77777777" w:rsidR="00E41F83" w:rsidRPr="00A33800" w:rsidRDefault="00201C69" w:rsidP="00201C6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33800">
        <w:rPr>
          <w:rFonts w:ascii="Times New Roman" w:hAnsi="Times New Roman" w:cs="Times New Roman"/>
          <w:b/>
          <w:sz w:val="20"/>
          <w:szCs w:val="20"/>
        </w:rPr>
        <w:t>Economics Internal Assessment Grade Boundaries</w:t>
      </w:r>
    </w:p>
    <w:p w14:paraId="1645CD74" w14:textId="77777777" w:rsidR="00201C69" w:rsidRPr="00A33800" w:rsidRDefault="00201C69" w:rsidP="00E41F83">
      <w:pPr>
        <w:jc w:val="both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jc w:val="center"/>
        <w:tblInd w:w="-646" w:type="dxa"/>
        <w:tblLook w:val="04A0" w:firstRow="1" w:lastRow="0" w:firstColumn="1" w:lastColumn="0" w:noHBand="0" w:noVBand="1"/>
      </w:tblPr>
      <w:tblGrid>
        <w:gridCol w:w="3532"/>
        <w:gridCol w:w="1508"/>
        <w:gridCol w:w="978"/>
      </w:tblGrid>
      <w:tr w:rsidR="00573206" w:rsidRPr="00A33800" w14:paraId="681095A5" w14:textId="77777777" w:rsidTr="00B51BFA">
        <w:trPr>
          <w:jc w:val="center"/>
        </w:trPr>
        <w:tc>
          <w:tcPr>
            <w:tcW w:w="3532" w:type="dxa"/>
          </w:tcPr>
          <w:p w14:paraId="17EAB030" w14:textId="5D44C139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Grade Descriptors</w:t>
            </w:r>
          </w:p>
        </w:tc>
        <w:tc>
          <w:tcPr>
            <w:tcW w:w="1508" w:type="dxa"/>
          </w:tcPr>
          <w:p w14:paraId="0EE790DE" w14:textId="14A4F8D5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IB Economics</w:t>
            </w:r>
          </w:p>
        </w:tc>
        <w:tc>
          <w:tcPr>
            <w:tcW w:w="978" w:type="dxa"/>
          </w:tcPr>
          <w:p w14:paraId="64AD5130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573206" w:rsidRPr="00A33800" w14:paraId="3FD6DC79" w14:textId="77777777" w:rsidTr="00B51BFA">
        <w:trPr>
          <w:jc w:val="center"/>
        </w:trPr>
        <w:tc>
          <w:tcPr>
            <w:tcW w:w="3532" w:type="dxa"/>
          </w:tcPr>
          <w:p w14:paraId="4407FD8E" w14:textId="36D447F5" w:rsidR="00573206" w:rsidRPr="00A33800" w:rsidRDefault="00B51BFA" w:rsidP="0057320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800">
              <w:rPr>
                <w:rFonts w:ascii="Times New Roman" w:hAnsi="Times New Roman" w:cs="Times New Roman"/>
                <w:b/>
                <w:sz w:val="16"/>
                <w:szCs w:val="16"/>
              </w:rPr>
              <w:t>Excellent performance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: conceptual awareness; fully developed answers; precise use of terminology; awareness of alternative points of view; proficient in analysing and evaluating data; ability to reach reasonable conclusions.</w:t>
            </w:r>
          </w:p>
        </w:tc>
        <w:tc>
          <w:tcPr>
            <w:tcW w:w="1508" w:type="dxa"/>
          </w:tcPr>
          <w:p w14:paraId="5F49DAC4" w14:textId="2175ECBE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78" w:type="dxa"/>
          </w:tcPr>
          <w:p w14:paraId="2F5A8CC3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80</w:t>
            </w:r>
          </w:p>
        </w:tc>
      </w:tr>
      <w:tr w:rsidR="00573206" w:rsidRPr="00A33800" w14:paraId="3FD1B3BA" w14:textId="77777777" w:rsidTr="00B51BFA">
        <w:trPr>
          <w:jc w:val="center"/>
        </w:trPr>
        <w:tc>
          <w:tcPr>
            <w:tcW w:w="3532" w:type="dxa"/>
          </w:tcPr>
          <w:p w14:paraId="197AD4A7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30D4DA4F" w14:textId="019703D6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78" w:type="dxa"/>
          </w:tcPr>
          <w:p w14:paraId="70C7E60F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70-79</w:t>
            </w:r>
          </w:p>
        </w:tc>
      </w:tr>
      <w:tr w:rsidR="00573206" w:rsidRPr="00A33800" w14:paraId="4BB7BB98" w14:textId="77777777" w:rsidTr="00B51BFA">
        <w:trPr>
          <w:jc w:val="center"/>
        </w:trPr>
        <w:tc>
          <w:tcPr>
            <w:tcW w:w="3532" w:type="dxa"/>
          </w:tcPr>
          <w:p w14:paraId="6FE11162" w14:textId="4F63FED4" w:rsidR="00573206" w:rsidRPr="00A33800" w:rsidRDefault="00B51BFA" w:rsidP="00B51B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800">
              <w:rPr>
                <w:rFonts w:ascii="Times New Roman" w:hAnsi="Times New Roman" w:cs="Times New Roman"/>
                <w:b/>
                <w:sz w:val="16"/>
                <w:szCs w:val="16"/>
              </w:rPr>
              <w:t>Good performance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: sound knowledge and understanding; answers</w:t>
            </w:r>
            <w:r w:rsidR="00280670" w:rsidRPr="00A33800">
              <w:rPr>
                <w:rFonts w:ascii="Times New Roman" w:hAnsi="Times New Roman" w:cs="Times New Roman"/>
                <w:sz w:val="16"/>
                <w:szCs w:val="16"/>
              </w:rPr>
              <w:t xml:space="preserve"> are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 xml:space="preserve"> logical and coherent but not fully developed; some ability to develop contrasting points of view; some ability to analy</w:t>
            </w:r>
            <w:r w:rsidR="00280670" w:rsidRPr="00A33800">
              <w:rPr>
                <w:rFonts w:ascii="Times New Roman" w:hAnsi="Times New Roman" w:cs="Times New Roman"/>
                <w:sz w:val="16"/>
                <w:szCs w:val="16"/>
              </w:rPr>
              <w:t>se and evaluate but with a tende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ncy to be more descriptive than evaluative.</w:t>
            </w:r>
          </w:p>
        </w:tc>
        <w:tc>
          <w:tcPr>
            <w:tcW w:w="1508" w:type="dxa"/>
          </w:tcPr>
          <w:p w14:paraId="6AE8BE29" w14:textId="183CCF15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78" w:type="dxa"/>
          </w:tcPr>
          <w:p w14:paraId="7DD411B1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55-69</w:t>
            </w:r>
          </w:p>
        </w:tc>
      </w:tr>
      <w:tr w:rsidR="00573206" w:rsidRPr="00A33800" w14:paraId="26CBC4E9" w14:textId="77777777" w:rsidTr="00B51BFA">
        <w:trPr>
          <w:jc w:val="center"/>
        </w:trPr>
        <w:tc>
          <w:tcPr>
            <w:tcW w:w="3532" w:type="dxa"/>
          </w:tcPr>
          <w:p w14:paraId="4100267A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62A49FA4" w14:textId="2864E05D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978" w:type="dxa"/>
          </w:tcPr>
          <w:p w14:paraId="608D4638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45-54</w:t>
            </w:r>
          </w:p>
        </w:tc>
      </w:tr>
      <w:tr w:rsidR="00573206" w:rsidRPr="00A33800" w14:paraId="15C8B382" w14:textId="77777777" w:rsidTr="00B51BFA">
        <w:trPr>
          <w:jc w:val="center"/>
        </w:trPr>
        <w:tc>
          <w:tcPr>
            <w:tcW w:w="3532" w:type="dxa"/>
          </w:tcPr>
          <w:p w14:paraId="1482FC18" w14:textId="5579A85A" w:rsidR="00573206" w:rsidRPr="00A33800" w:rsidRDefault="00280670" w:rsidP="00280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33800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Mediocre performance:  </w:t>
            </w:r>
            <w:r w:rsidRPr="00A33800">
              <w:rPr>
                <w:rFonts w:ascii="Times New Roman" w:hAnsi="Times New Roman" w:cs="Times New Roman"/>
                <w:sz w:val="16"/>
                <w:szCs w:val="16"/>
              </w:rPr>
              <w:t>some knowledge and understanding; basic sense of structure but not sustained throughout answers; basic use of terminology; some ability to establish links between facts or ideas; some ability to comprehend data or to solve problems.</w:t>
            </w:r>
          </w:p>
        </w:tc>
        <w:tc>
          <w:tcPr>
            <w:tcW w:w="1508" w:type="dxa"/>
          </w:tcPr>
          <w:p w14:paraId="724DEE11" w14:textId="3DD0F63B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978" w:type="dxa"/>
          </w:tcPr>
          <w:p w14:paraId="32B2F0B2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30-44</w:t>
            </w:r>
          </w:p>
        </w:tc>
      </w:tr>
      <w:tr w:rsidR="00573206" w:rsidRPr="00A33800" w14:paraId="06140C03" w14:textId="77777777" w:rsidTr="00B51BFA">
        <w:trPr>
          <w:jc w:val="center"/>
        </w:trPr>
        <w:tc>
          <w:tcPr>
            <w:tcW w:w="3532" w:type="dxa"/>
          </w:tcPr>
          <w:p w14:paraId="2FD254D4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4F9B49B5" w14:textId="000DE33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8" w:type="dxa"/>
          </w:tcPr>
          <w:p w14:paraId="13678989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15-29</w:t>
            </w:r>
          </w:p>
        </w:tc>
      </w:tr>
      <w:tr w:rsidR="00573206" w:rsidRPr="00A33800" w14:paraId="427CA4AA" w14:textId="77777777" w:rsidTr="00B51BFA">
        <w:trPr>
          <w:jc w:val="center"/>
        </w:trPr>
        <w:tc>
          <w:tcPr>
            <w:tcW w:w="3532" w:type="dxa"/>
          </w:tcPr>
          <w:p w14:paraId="1561A006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8" w:type="dxa"/>
          </w:tcPr>
          <w:p w14:paraId="4A1D8E41" w14:textId="330D0410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8" w:type="dxa"/>
          </w:tcPr>
          <w:p w14:paraId="6AE7322C" w14:textId="77777777" w:rsidR="00573206" w:rsidRPr="00A33800" w:rsidRDefault="00573206" w:rsidP="00201C6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33800">
              <w:rPr>
                <w:rFonts w:ascii="Times New Roman" w:hAnsi="Times New Roman" w:cs="Times New Roman"/>
                <w:b/>
              </w:rPr>
              <w:t>&lt;15</w:t>
            </w:r>
          </w:p>
        </w:tc>
      </w:tr>
    </w:tbl>
    <w:p w14:paraId="42C5F024" w14:textId="77777777" w:rsidR="00E41F83" w:rsidRPr="00A33800" w:rsidRDefault="00E41F83" w:rsidP="00E41F83">
      <w:pPr>
        <w:jc w:val="both"/>
        <w:rPr>
          <w:rFonts w:ascii="Times New Roman" w:hAnsi="Times New Roman" w:cs="Times New Roman"/>
        </w:rPr>
      </w:pPr>
    </w:p>
    <w:p w14:paraId="373C5C10" w14:textId="77777777" w:rsidR="00280670" w:rsidRPr="00A33800" w:rsidRDefault="00280670" w:rsidP="00201C69">
      <w:pPr>
        <w:jc w:val="center"/>
        <w:rPr>
          <w:rFonts w:ascii="Times New Roman" w:hAnsi="Times New Roman" w:cs="Times New Roman"/>
          <w:b/>
        </w:rPr>
      </w:pPr>
    </w:p>
    <w:p w14:paraId="4F54D9AC" w14:textId="132AAD63" w:rsidR="00E41F83" w:rsidRPr="00A33800" w:rsidRDefault="00A33800" w:rsidP="00201C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380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Year 12 </w:t>
      </w:r>
      <w:r w:rsidR="008202C5" w:rsidRPr="00A33800">
        <w:rPr>
          <w:rFonts w:ascii="Times New Roman" w:hAnsi="Times New Roman" w:cs="Times New Roman"/>
          <w:b/>
          <w:sz w:val="28"/>
          <w:szCs w:val="28"/>
        </w:rPr>
        <w:t xml:space="preserve">IB Economics </w:t>
      </w:r>
      <w:r w:rsidR="00E41F83" w:rsidRPr="00A33800">
        <w:rPr>
          <w:rFonts w:ascii="Times New Roman" w:hAnsi="Times New Roman" w:cs="Times New Roman"/>
          <w:b/>
          <w:sz w:val="28"/>
          <w:szCs w:val="28"/>
        </w:rPr>
        <w:t>Assessment Outline for</w:t>
      </w:r>
      <w:r w:rsidR="00282A72">
        <w:rPr>
          <w:rFonts w:ascii="Times New Roman" w:hAnsi="Times New Roman" w:cs="Times New Roman"/>
          <w:b/>
          <w:sz w:val="28"/>
          <w:szCs w:val="28"/>
        </w:rPr>
        <w:t xml:space="preserve"> Terms 1 to 3, 2015-16</w:t>
      </w:r>
    </w:p>
    <w:p w14:paraId="052F84FD" w14:textId="77777777" w:rsidR="00E41F83" w:rsidRPr="00A33800" w:rsidRDefault="00E41F83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0D87CC" w14:textId="3981485E" w:rsidR="00E41F83" w:rsidRPr="00A33800" w:rsidRDefault="00E41F83" w:rsidP="00E41F83">
      <w:pPr>
        <w:jc w:val="both"/>
        <w:rPr>
          <w:rFonts w:ascii="Times New Roman" w:hAnsi="Times New Roman" w:cs="Times New Roman"/>
          <w:sz w:val="28"/>
          <w:szCs w:val="28"/>
        </w:rPr>
      </w:pPr>
      <w:r w:rsidRPr="00A33800">
        <w:rPr>
          <w:rFonts w:ascii="Times New Roman" w:hAnsi="Times New Roman" w:cs="Times New Roman"/>
          <w:sz w:val="28"/>
          <w:szCs w:val="28"/>
        </w:rPr>
        <w:t>All assessment for report grade purposes will be conducted under exam conditions (in-class assessment).  Homework, participation and effort will still be recorded and referred to in reports and SPTC</w:t>
      </w:r>
      <w:r w:rsidR="00201C69" w:rsidRPr="00A33800">
        <w:rPr>
          <w:rFonts w:ascii="Times New Roman" w:hAnsi="Times New Roman" w:cs="Times New Roman"/>
          <w:sz w:val="28"/>
          <w:szCs w:val="28"/>
        </w:rPr>
        <w:t>s</w:t>
      </w:r>
      <w:r w:rsidR="00C03B56" w:rsidRPr="00A33800">
        <w:rPr>
          <w:rFonts w:ascii="Times New Roman" w:hAnsi="Times New Roman" w:cs="Times New Roman"/>
          <w:sz w:val="28"/>
          <w:szCs w:val="28"/>
        </w:rPr>
        <w:t>.  Note that report grades</w:t>
      </w:r>
      <w:r w:rsidR="00A33800" w:rsidRPr="00A33800">
        <w:rPr>
          <w:rFonts w:ascii="Times New Roman" w:hAnsi="Times New Roman" w:cs="Times New Roman"/>
          <w:sz w:val="28"/>
          <w:szCs w:val="28"/>
        </w:rPr>
        <w:t xml:space="preserve"> are cumulative as the year</w:t>
      </w:r>
      <w:r w:rsidR="00C03B56" w:rsidRPr="00A33800">
        <w:rPr>
          <w:rFonts w:ascii="Times New Roman" w:hAnsi="Times New Roman" w:cs="Times New Roman"/>
          <w:sz w:val="28"/>
          <w:szCs w:val="28"/>
        </w:rPr>
        <w:t xml:space="preserve"> progresses.</w:t>
      </w:r>
    </w:p>
    <w:p w14:paraId="211F6531" w14:textId="77777777" w:rsidR="00C03B56" w:rsidRPr="00A33800" w:rsidRDefault="00C03B56" w:rsidP="00E41F8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58"/>
      </w:tblGrid>
      <w:tr w:rsidR="00E41F83" w:rsidRPr="00A33800" w14:paraId="1FC98FA9" w14:textId="77777777" w:rsidTr="00C03B56">
        <w:tc>
          <w:tcPr>
            <w:tcW w:w="8658" w:type="dxa"/>
          </w:tcPr>
          <w:p w14:paraId="4C79D899" w14:textId="67DF7979" w:rsidR="00E41F83" w:rsidRPr="00A33800" w:rsidRDefault="00E41F83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Term 1: </w:t>
            </w:r>
          </w:p>
          <w:p w14:paraId="0343F30C" w14:textId="77777777" w:rsidR="00A33800" w:rsidRPr="00A33800" w:rsidRDefault="00A33800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587717" w14:textId="2FC21AC3" w:rsidR="00E41F83" w:rsidRPr="00A33800" w:rsidRDefault="00573206" w:rsidP="00A338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Minimum of 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>3 tests from the following list; Multiple Choice, Data Response, Extended Response, Quantitative Analysis</w:t>
            </w:r>
          </w:p>
          <w:p w14:paraId="448971CC" w14:textId="77777777" w:rsidR="00A33800" w:rsidRPr="00A33800" w:rsidRDefault="00A33800" w:rsidP="00A3380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2F54F7" w14:textId="0A18891D" w:rsidR="00E41F83" w:rsidRPr="00A33800" w:rsidRDefault="00E41F83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Term 1 grade (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an average of all </w:t>
            </w:r>
            <w:r w:rsidR="00DE1B70">
              <w:rPr>
                <w:rFonts w:ascii="Times New Roman" w:hAnsi="Times New Roman" w:cs="Times New Roman"/>
                <w:sz w:val="28"/>
                <w:szCs w:val="28"/>
              </w:rPr>
              <w:t>test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>s undertaken in term 1</w:t>
            </w:r>
            <w:r w:rsidR="008B7CD4" w:rsidRPr="00A338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4DD7B21" w14:textId="5D1CB93A" w:rsidR="00A33800" w:rsidRPr="00A33800" w:rsidRDefault="00A33800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33800" w14:paraId="3FF96F8D" w14:textId="77777777" w:rsidTr="00C03B56">
        <w:tc>
          <w:tcPr>
            <w:tcW w:w="8658" w:type="dxa"/>
          </w:tcPr>
          <w:p w14:paraId="129904BD" w14:textId="77777777" w:rsidR="00E41F83" w:rsidRPr="00A33800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b/>
                <w:sz w:val="28"/>
                <w:szCs w:val="28"/>
              </w:rPr>
              <w:t>Term 2:</w:t>
            </w:r>
          </w:p>
          <w:p w14:paraId="71AAEC12" w14:textId="77777777" w:rsidR="00A33800" w:rsidRPr="00A33800" w:rsidRDefault="00A33800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6C492D1" w14:textId="77777777" w:rsidR="00A33800" w:rsidRPr="00A33800" w:rsidRDefault="00A33800" w:rsidP="00A3380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Minimum of 2 tests from the following list; Multiple Choice, Data Response, Extended Response, Quantitative Analysis</w:t>
            </w:r>
          </w:p>
          <w:p w14:paraId="13577EEF" w14:textId="7C0E5A66" w:rsidR="008B7CD4" w:rsidRPr="00A33800" w:rsidRDefault="008B7CD4" w:rsidP="00A3380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3B0343" w14:textId="0E41140D" w:rsidR="008B7CD4" w:rsidRPr="00A33800" w:rsidRDefault="008B7CD4" w:rsidP="00A33800">
            <w:pPr>
              <w:pStyle w:val="ListParagraph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C20A8B" w14:textId="3B29DDD9" w:rsidR="008B7CD4" w:rsidRPr="00A33800" w:rsidRDefault="008B7CD4" w:rsidP="008B7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Term 2 grade (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an average of all </w:t>
            </w:r>
            <w:r w:rsidR="00DE1B70">
              <w:rPr>
                <w:rFonts w:ascii="Times New Roman" w:hAnsi="Times New Roman" w:cs="Times New Roman"/>
                <w:sz w:val="28"/>
                <w:szCs w:val="28"/>
              </w:rPr>
              <w:t>test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>s done in both term 1 and term 2</w:t>
            </w: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0364756C" w14:textId="6CF37973" w:rsidR="00A33800" w:rsidRPr="00A33800" w:rsidRDefault="00A33800" w:rsidP="008B7C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1F83" w:rsidRPr="00A33800" w14:paraId="539FDDF1" w14:textId="77777777" w:rsidTr="00C03B56">
        <w:tc>
          <w:tcPr>
            <w:tcW w:w="8658" w:type="dxa"/>
          </w:tcPr>
          <w:p w14:paraId="5F393A5B" w14:textId="77777777" w:rsidR="00E41F83" w:rsidRPr="00A33800" w:rsidRDefault="008B7CD4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b/>
                <w:sz w:val="28"/>
                <w:szCs w:val="28"/>
              </w:rPr>
              <w:t>Term 3:</w:t>
            </w:r>
          </w:p>
          <w:p w14:paraId="561B5D12" w14:textId="77777777" w:rsidR="00A33800" w:rsidRPr="00A33800" w:rsidRDefault="00A33800" w:rsidP="00E41F8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D515DC" w14:textId="14CCC087" w:rsidR="00A33800" w:rsidRPr="00A33800" w:rsidRDefault="00A33800" w:rsidP="00A3380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Minimum of 1 test from the following list; Multiple Choice, Data Response, Extended Response, Quantitative Analysis</w:t>
            </w:r>
          </w:p>
          <w:p w14:paraId="674837B6" w14:textId="77777777" w:rsidR="008B7CD4" w:rsidRPr="00A33800" w:rsidRDefault="008B7CD4" w:rsidP="00A3380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End of Year examination</w:t>
            </w:r>
          </w:p>
          <w:p w14:paraId="588E3D6C" w14:textId="77777777" w:rsidR="008B7CD4" w:rsidRPr="00A33800" w:rsidRDefault="008B7CD4" w:rsidP="00E41F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E6EED" w14:textId="50309264" w:rsidR="008B7CD4" w:rsidRPr="00A33800" w:rsidRDefault="008B7CD4" w:rsidP="00A33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Term 3 grade (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 xml:space="preserve">75% of the grade will be from an average of Term 1, 2 and 3 </w:t>
            </w:r>
            <w:r w:rsidR="00DE1B70">
              <w:rPr>
                <w:rFonts w:ascii="Times New Roman" w:hAnsi="Times New Roman" w:cs="Times New Roman"/>
                <w:sz w:val="28"/>
                <w:szCs w:val="28"/>
              </w:rPr>
              <w:t xml:space="preserve">test </w:t>
            </w:r>
            <w:r w:rsidR="00A33800" w:rsidRPr="00A33800">
              <w:rPr>
                <w:rFonts w:ascii="Times New Roman" w:hAnsi="Times New Roman" w:cs="Times New Roman"/>
                <w:sz w:val="28"/>
                <w:szCs w:val="28"/>
              </w:rPr>
              <w:t>grades: 25% of the grade will be from the EOY exam grade</w:t>
            </w:r>
            <w:r w:rsidRPr="00A3380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63D73F2F" w14:textId="2D5C94B7" w:rsidR="00A33800" w:rsidRPr="00A33800" w:rsidRDefault="00A33800" w:rsidP="00A338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F9F8D9" w14:textId="77777777" w:rsidR="00E41F83" w:rsidRPr="00A33800" w:rsidRDefault="00E41F83" w:rsidP="00C03B5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41F83" w:rsidRPr="00A33800" w:rsidSect="0041009E">
      <w:pgSz w:w="12240" w:h="15840"/>
      <w:pgMar w:top="1440" w:right="1800" w:bottom="1440" w:left="18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yriad Pro">
    <w:panose1 w:val="020B0503030403020204"/>
    <w:charset w:val="00"/>
    <w:family w:val="auto"/>
    <w:pitch w:val="variable"/>
    <w:sig w:usb0="20000287" w:usb1="00000001" w:usb2="00000000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8440C"/>
    <w:multiLevelType w:val="hybridMultilevel"/>
    <w:tmpl w:val="74B6F480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B5A66"/>
    <w:multiLevelType w:val="hybridMultilevel"/>
    <w:tmpl w:val="7F508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75F91"/>
    <w:multiLevelType w:val="hybridMultilevel"/>
    <w:tmpl w:val="18AE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2F2E30"/>
    <w:multiLevelType w:val="hybridMultilevel"/>
    <w:tmpl w:val="9DE25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B7554C"/>
    <w:multiLevelType w:val="hybridMultilevel"/>
    <w:tmpl w:val="2514F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75F7CDA"/>
    <w:multiLevelType w:val="hybridMultilevel"/>
    <w:tmpl w:val="1CD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5D711A"/>
    <w:multiLevelType w:val="hybridMultilevel"/>
    <w:tmpl w:val="A9104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834786"/>
    <w:multiLevelType w:val="hybridMultilevel"/>
    <w:tmpl w:val="2B3C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72DE4"/>
    <w:multiLevelType w:val="hybridMultilevel"/>
    <w:tmpl w:val="9138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61ED2"/>
    <w:multiLevelType w:val="hybridMultilevel"/>
    <w:tmpl w:val="4626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464678"/>
    <w:multiLevelType w:val="hybridMultilevel"/>
    <w:tmpl w:val="A440A67E"/>
    <w:lvl w:ilvl="0" w:tplc="14E4B35E">
      <w:start w:val="1"/>
      <w:numFmt w:val="decimal"/>
      <w:lvlText w:val="%1.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5E5371"/>
    <w:multiLevelType w:val="hybridMultilevel"/>
    <w:tmpl w:val="DB700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F7F45"/>
    <w:multiLevelType w:val="hybridMultilevel"/>
    <w:tmpl w:val="AF32A82A"/>
    <w:lvl w:ilvl="0" w:tplc="2B1AFE2C">
      <w:start w:val="1"/>
      <w:numFmt w:val="bullet"/>
      <w:lvlText w:val="–"/>
      <w:lvlJc w:val="left"/>
      <w:pPr>
        <w:ind w:left="720" w:hanging="360"/>
      </w:pPr>
      <w:rPr>
        <w:rFonts w:ascii="Bookman Old Style" w:eastAsiaTheme="minorEastAsia" w:hAnsi="Bookman Old Style" w:cs="Myriad P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2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4"/>
  </w:num>
  <w:num w:numId="10">
    <w:abstractNumId w:val="6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hideSpellingErrors/>
  <w:hideGrammaticalErrors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09E"/>
    <w:rsid w:val="00201C69"/>
    <w:rsid w:val="00236438"/>
    <w:rsid w:val="00280670"/>
    <w:rsid w:val="00282A72"/>
    <w:rsid w:val="0041009E"/>
    <w:rsid w:val="004817EA"/>
    <w:rsid w:val="00573206"/>
    <w:rsid w:val="008202C5"/>
    <w:rsid w:val="008B7CD4"/>
    <w:rsid w:val="00A33800"/>
    <w:rsid w:val="00B51BFA"/>
    <w:rsid w:val="00BE6FBF"/>
    <w:rsid w:val="00C03B56"/>
    <w:rsid w:val="00D95843"/>
    <w:rsid w:val="00DE1B70"/>
    <w:rsid w:val="00E41F83"/>
    <w:rsid w:val="00E7478F"/>
    <w:rsid w:val="00FF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9CCF16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009E"/>
    <w:pPr>
      <w:ind w:left="720"/>
      <w:contextualSpacing/>
    </w:pPr>
  </w:style>
  <w:style w:type="table" w:styleId="TableGrid">
    <w:name w:val="Table Grid"/>
    <w:basedOn w:val="TableNormal"/>
    <w:uiPriority w:val="59"/>
    <w:rsid w:val="00E41F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4D5E5B695FC24B8D1FE8EBDCED7B3D" ma:contentTypeVersion="0" ma:contentTypeDescription="Create a new document." ma:contentTypeScope="" ma:versionID="26652c53217b00df971176886d5c265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B593F-9105-4C8C-99D3-C34C3FA21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743AB-9FE2-464D-A4C6-7E1F9196AA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72B496-6F0C-4C8D-B99A-D32A59B936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2894</Characters>
  <Application>Microsoft Macintosh Word</Application>
  <DocSecurity>0</DocSecurity>
  <Lines>24</Lines>
  <Paragraphs>6</Paragraphs>
  <ScaleCrop>false</ScaleCrop>
  <Company>DCS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2</cp:revision>
  <dcterms:created xsi:type="dcterms:W3CDTF">2015-08-06T06:40:00Z</dcterms:created>
  <dcterms:modified xsi:type="dcterms:W3CDTF">2015-08-06T06:40:00Z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0x010100F44D5E5B695FC24B8D1FE8EBDCED7B3D</vt:lpwstr>
  </property>
</Properties>
</file>